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9C" w:rsidRDefault="00FD1E4E" w:rsidP="000F6B20">
      <w:pPr>
        <w:jc w:val="right"/>
        <w:rPr>
          <w:rFonts w:ascii="Times New Roman" w:eastAsia="Times New Roman" w:hAnsi="Times New Roman" w:cs="Times New Roman"/>
          <w:sz w:val="27"/>
          <w:szCs w:val="27"/>
          <w:lang w:eastAsia="ja-JP"/>
        </w:rPr>
      </w:pPr>
      <w:bookmarkStart w:id="0" w:name="_GoBack"/>
      <w:bookmarkEnd w:id="0"/>
      <w:r>
        <w:rPr>
          <w:rFonts w:asciiTheme="majorEastAsia" w:eastAsiaTheme="majorEastAsia" w:hAnsiTheme="majorEastAsia" w:cs="Times New Roman" w:hint="eastAsia"/>
          <w:sz w:val="21"/>
          <w:szCs w:val="21"/>
          <w:lang w:eastAsia="ja-JP"/>
        </w:rPr>
        <w:t>様式７</w:t>
      </w:r>
    </w:p>
    <w:p w:rsidR="00C8269C" w:rsidRDefault="00533582" w:rsidP="007D5869">
      <w:pPr>
        <w:tabs>
          <w:tab w:val="left" w:pos="11425"/>
        </w:tabs>
        <w:spacing w:before="9"/>
        <w:jc w:val="center"/>
        <w:rPr>
          <w:rFonts w:ascii="ＭＳ Ｐゴシック" w:eastAsia="ＭＳ Ｐゴシック" w:hAnsi="ＭＳ Ｐゴシック" w:cs="ＭＳ Ｐゴシック"/>
          <w:sz w:val="23"/>
          <w:szCs w:val="23"/>
          <w:lang w:eastAsia="ja-JP"/>
        </w:rPr>
      </w:pPr>
      <w:r>
        <w:rPr>
          <w:rFonts w:ascii="ＭＳ Ｐゴシック" w:eastAsia="ＭＳ Ｐゴシック" w:hAnsi="ＭＳ Ｐゴシック" w:cs="ＭＳ Ｐゴシック"/>
          <w:b/>
          <w:bCs/>
          <w:spacing w:val="8"/>
          <w:w w:val="85"/>
          <w:sz w:val="29"/>
          <w:szCs w:val="29"/>
          <w:lang w:eastAsia="ja-JP"/>
        </w:rPr>
        <w:t>週間サービス計画表</w:t>
      </w:r>
    </w:p>
    <w:p w:rsidR="00C8269C" w:rsidRDefault="00C8269C">
      <w:pPr>
        <w:spacing w:before="1"/>
        <w:rPr>
          <w:rFonts w:ascii="ＭＳ Ｐゴシック" w:eastAsia="ＭＳ Ｐゴシック" w:hAnsi="ＭＳ Ｐゴシック" w:cs="ＭＳ Ｐゴシック"/>
          <w:b/>
          <w:bCs/>
          <w:sz w:val="15"/>
          <w:szCs w:val="15"/>
          <w:lang w:eastAsia="ja-JP"/>
        </w:rPr>
      </w:pPr>
    </w:p>
    <w:p w:rsidR="00C8269C" w:rsidRDefault="00533582">
      <w:pPr>
        <w:tabs>
          <w:tab w:val="left" w:pos="2867"/>
        </w:tabs>
        <w:spacing w:before="44"/>
        <w:ind w:left="141"/>
        <w:rPr>
          <w:rFonts w:ascii="ＭＳ Ｐゴシック" w:eastAsia="ＭＳ Ｐゴシック" w:hAnsi="ＭＳ Ｐゴシック" w:cs="ＭＳ Ｐゴシック"/>
          <w:sz w:val="18"/>
          <w:szCs w:val="18"/>
          <w:lang w:eastAsia="ja-JP"/>
        </w:rPr>
      </w:pPr>
      <w:r>
        <w:rPr>
          <w:rFonts w:ascii="ＭＳ Ｐゴシック" w:eastAsia="ＭＳ Ｐゴシック" w:hAnsi="ＭＳ Ｐゴシック" w:cs="ＭＳ Ｐゴシック"/>
          <w:spacing w:val="-1"/>
          <w:w w:val="90"/>
          <w:sz w:val="18"/>
          <w:szCs w:val="18"/>
          <w:u w:val="single" w:color="000000"/>
          <w:lang w:eastAsia="ja-JP"/>
        </w:rPr>
        <w:t>利用者名</w:t>
      </w:r>
      <w:r>
        <w:rPr>
          <w:rFonts w:ascii="Times New Roman" w:eastAsia="Times New Roman" w:hAnsi="Times New Roman" w:cs="Times New Roman"/>
          <w:spacing w:val="-1"/>
          <w:w w:val="90"/>
          <w:sz w:val="18"/>
          <w:szCs w:val="18"/>
          <w:u w:val="single" w:color="000000"/>
          <w:lang w:eastAsia="ja-JP"/>
        </w:rPr>
        <w:tab/>
      </w:r>
      <w:r>
        <w:rPr>
          <w:rFonts w:ascii="ＭＳ Ｐゴシック" w:eastAsia="ＭＳ Ｐゴシック" w:hAnsi="ＭＳ Ｐゴシック" w:cs="ＭＳ Ｐゴシック"/>
          <w:sz w:val="18"/>
          <w:szCs w:val="18"/>
          <w:u w:val="single" w:color="000000"/>
          <w:lang w:eastAsia="ja-JP"/>
        </w:rPr>
        <w:t>様</w:t>
      </w:r>
    </w:p>
    <w:p w:rsidR="00C8269C" w:rsidRDefault="00C8269C">
      <w:pPr>
        <w:spacing w:before="3"/>
        <w:rPr>
          <w:rFonts w:ascii="ＭＳ Ｐゴシック" w:eastAsia="ＭＳ Ｐゴシック" w:hAnsi="ＭＳ Ｐゴシック" w:cs="ＭＳ Ｐゴシック"/>
          <w:sz w:val="16"/>
          <w:szCs w:val="16"/>
          <w:lang w:eastAsia="ja-JP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09"/>
        <w:gridCol w:w="1243"/>
        <w:gridCol w:w="1243"/>
        <w:gridCol w:w="1243"/>
        <w:gridCol w:w="1243"/>
        <w:gridCol w:w="1243"/>
        <w:gridCol w:w="1243"/>
        <w:gridCol w:w="1243"/>
        <w:gridCol w:w="1243"/>
        <w:gridCol w:w="2072"/>
      </w:tblGrid>
      <w:tr w:rsidR="00C8269C" w:rsidTr="00623BBE">
        <w:trPr>
          <w:trHeight w:hRule="exact" w:val="222"/>
        </w:trPr>
        <w:tc>
          <w:tcPr>
            <w:tcW w:w="4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9" w:space="0" w:color="000000"/>
            </w:tcBorders>
          </w:tcPr>
          <w:p w:rsidR="00C8269C" w:rsidRDefault="00C8269C">
            <w:pPr>
              <w:pStyle w:val="TableParagraph"/>
              <w:spacing w:before="3"/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</w:pPr>
          </w:p>
          <w:p w:rsidR="00C8269C" w:rsidRDefault="00533582" w:rsidP="00C37860">
            <w:pPr>
              <w:pStyle w:val="TableParagraph"/>
              <w:spacing w:line="216" w:lineRule="exact"/>
              <w:ind w:left="108" w:right="116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  <w:t>深夜</w:t>
            </w:r>
            <w:proofErr w:type="spellEnd"/>
          </w:p>
        </w:tc>
        <w:tc>
          <w:tcPr>
            <w:tcW w:w="1243" w:type="dxa"/>
            <w:vMerge w:val="restart"/>
            <w:tcBorders>
              <w:top w:val="single" w:sz="12" w:space="0" w:color="000000"/>
              <w:left w:val="single" w:sz="9" w:space="0" w:color="000000"/>
              <w:right w:val="single" w:sz="9" w:space="0" w:color="000000"/>
            </w:tcBorders>
          </w:tcPr>
          <w:p w:rsidR="00C8269C" w:rsidRDefault="00C8269C">
            <w:pPr>
              <w:pStyle w:val="TableParagraph"/>
              <w:spacing w:before="4"/>
              <w:rPr>
                <w:rFonts w:ascii="ＭＳ Ｐゴシック" w:eastAsia="ＭＳ Ｐゴシック" w:hAnsi="ＭＳ Ｐゴシック" w:cs="ＭＳ Ｐゴシック"/>
                <w:sz w:val="14"/>
                <w:szCs w:val="14"/>
              </w:rPr>
            </w:pPr>
          </w:p>
          <w:p w:rsidR="00C8269C" w:rsidRDefault="00533582">
            <w:pPr>
              <w:pStyle w:val="TableParagraph"/>
              <w:ind w:left="11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/>
                <w:spacing w:val="3"/>
                <w:sz w:val="18"/>
              </w:rPr>
              <w:t>4:00</w:t>
            </w:r>
          </w:p>
          <w:p w:rsidR="00C8269C" w:rsidRDefault="00C8269C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C8269C" w:rsidRDefault="00C8269C">
            <w:pPr>
              <w:pStyle w:val="TableParagraph"/>
              <w:spacing w:before="6"/>
              <w:rPr>
                <w:rFonts w:ascii="ＭＳ Ｐゴシック" w:eastAsia="ＭＳ Ｐゴシック" w:hAnsi="ＭＳ Ｐゴシック" w:cs="ＭＳ Ｐゴシック"/>
                <w:sz w:val="14"/>
                <w:szCs w:val="14"/>
              </w:rPr>
            </w:pPr>
          </w:p>
          <w:p w:rsidR="00C8269C" w:rsidRDefault="00533582">
            <w:pPr>
              <w:pStyle w:val="TableParagraph"/>
              <w:ind w:left="11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/>
                <w:spacing w:val="3"/>
                <w:sz w:val="18"/>
              </w:rPr>
              <w:t>6:00</w:t>
            </w:r>
          </w:p>
          <w:p w:rsidR="00C8269C" w:rsidRDefault="00C8269C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C8269C" w:rsidRDefault="00C8269C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C8269C" w:rsidRDefault="00C8269C">
            <w:pPr>
              <w:pStyle w:val="TableParagraph"/>
              <w:spacing w:before="12"/>
              <w:rPr>
                <w:rFonts w:ascii="ＭＳ Ｐゴシック" w:eastAsia="ＭＳ Ｐゴシック" w:hAnsi="ＭＳ Ｐゴシック" w:cs="ＭＳ Ｐゴシック"/>
                <w:sz w:val="12"/>
                <w:szCs w:val="12"/>
              </w:rPr>
            </w:pPr>
          </w:p>
          <w:p w:rsidR="00C8269C" w:rsidRDefault="00533582">
            <w:pPr>
              <w:pStyle w:val="TableParagraph"/>
              <w:ind w:left="11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/>
                <w:spacing w:val="3"/>
                <w:sz w:val="18"/>
              </w:rPr>
              <w:t>8:00</w:t>
            </w:r>
          </w:p>
          <w:p w:rsidR="00C8269C" w:rsidRDefault="00C8269C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C8269C" w:rsidRDefault="00C8269C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</w:p>
          <w:p w:rsidR="007D5869" w:rsidRDefault="007D5869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</w:p>
          <w:p w:rsidR="00C8269C" w:rsidRDefault="00C8269C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C8269C" w:rsidRDefault="00533582">
            <w:pPr>
              <w:pStyle w:val="TableParagraph"/>
              <w:spacing w:before="119"/>
              <w:ind w:left="6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/>
                <w:spacing w:val="2"/>
                <w:sz w:val="18"/>
              </w:rPr>
              <w:t>12:00</w:t>
            </w:r>
          </w:p>
          <w:p w:rsidR="00C8269C" w:rsidRDefault="00C8269C">
            <w:pPr>
              <w:pStyle w:val="TableParagraph"/>
              <w:spacing w:before="12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:rsidR="00C8269C" w:rsidRDefault="00533582">
            <w:pPr>
              <w:pStyle w:val="TableParagraph"/>
              <w:ind w:left="6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/>
                <w:spacing w:val="2"/>
                <w:sz w:val="18"/>
              </w:rPr>
              <w:t>14:00</w:t>
            </w:r>
          </w:p>
          <w:p w:rsidR="00C8269C" w:rsidRDefault="00C8269C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:rsidR="00C8269C" w:rsidRDefault="00533582">
            <w:pPr>
              <w:pStyle w:val="TableParagraph"/>
              <w:ind w:left="6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/>
                <w:spacing w:val="2"/>
                <w:sz w:val="18"/>
              </w:rPr>
              <w:t>16:00</w:t>
            </w:r>
          </w:p>
          <w:p w:rsidR="00C8269C" w:rsidRDefault="00C8269C">
            <w:pPr>
              <w:pStyle w:val="TableParagraph"/>
              <w:spacing w:before="1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:rsidR="00C8269C" w:rsidRDefault="00533582">
            <w:pPr>
              <w:pStyle w:val="TableParagraph"/>
              <w:ind w:left="6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/>
                <w:spacing w:val="2"/>
                <w:sz w:val="18"/>
              </w:rPr>
              <w:t>18:00</w:t>
            </w:r>
          </w:p>
          <w:p w:rsidR="00C8269C" w:rsidRDefault="00C8269C">
            <w:pPr>
              <w:pStyle w:val="TableParagraph"/>
              <w:spacing w:before="12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:rsidR="00C8269C" w:rsidRDefault="00533582">
            <w:pPr>
              <w:pStyle w:val="TableParagraph"/>
              <w:ind w:left="6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/>
                <w:spacing w:val="2"/>
                <w:sz w:val="18"/>
              </w:rPr>
              <w:t>20:00</w:t>
            </w:r>
          </w:p>
          <w:p w:rsidR="00C8269C" w:rsidRDefault="00C8269C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:rsidR="00C8269C" w:rsidRDefault="00533582">
            <w:pPr>
              <w:pStyle w:val="TableParagraph"/>
              <w:ind w:left="6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/>
                <w:spacing w:val="2"/>
                <w:sz w:val="18"/>
              </w:rPr>
              <w:t>22:00</w:t>
            </w:r>
          </w:p>
          <w:p w:rsidR="00C8269C" w:rsidRDefault="00C8269C">
            <w:pPr>
              <w:pStyle w:val="TableParagraph"/>
              <w:spacing w:before="12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:rsidR="00C8269C" w:rsidRDefault="00533582">
            <w:pPr>
              <w:pStyle w:val="TableParagraph"/>
              <w:ind w:left="22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/>
                <w:spacing w:val="3"/>
                <w:sz w:val="18"/>
              </w:rPr>
              <w:t>0:00:00</w:t>
            </w:r>
          </w:p>
          <w:p w:rsidR="00C8269C" w:rsidRDefault="00C8269C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</w:p>
          <w:p w:rsidR="00C8269C" w:rsidRDefault="00533582">
            <w:pPr>
              <w:pStyle w:val="TableParagraph"/>
              <w:spacing w:line="232" w:lineRule="exact"/>
              <w:ind w:left="11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/>
                <w:spacing w:val="3"/>
                <w:sz w:val="18"/>
              </w:rPr>
              <w:t>2:00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C8269C" w:rsidRDefault="00533582">
            <w:pPr>
              <w:pStyle w:val="TableParagraph"/>
              <w:spacing w:before="8" w:line="193" w:lineRule="exact"/>
              <w:ind w:left="13"/>
              <w:jc w:val="center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  <w:t>月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533582">
            <w:pPr>
              <w:pStyle w:val="TableParagraph"/>
              <w:spacing w:before="8" w:line="193" w:lineRule="exact"/>
              <w:ind w:left="10"/>
              <w:jc w:val="center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  <w:t>火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533582">
            <w:pPr>
              <w:pStyle w:val="TableParagraph"/>
              <w:spacing w:before="8" w:line="193" w:lineRule="exact"/>
              <w:ind w:left="12"/>
              <w:jc w:val="center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  <w:t>水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533582">
            <w:pPr>
              <w:pStyle w:val="TableParagraph"/>
              <w:spacing w:before="8" w:line="193" w:lineRule="exact"/>
              <w:ind w:left="12"/>
              <w:jc w:val="center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  <w:t>木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533582">
            <w:pPr>
              <w:pStyle w:val="TableParagraph"/>
              <w:spacing w:before="8" w:line="193" w:lineRule="exact"/>
              <w:ind w:left="12"/>
              <w:jc w:val="center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  <w:t>金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C8269C" w:rsidRDefault="00533582">
            <w:pPr>
              <w:pStyle w:val="TableParagraph"/>
              <w:spacing w:before="8" w:line="193" w:lineRule="exact"/>
              <w:ind w:left="10"/>
              <w:jc w:val="center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  <w:t>土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533582">
            <w:pPr>
              <w:pStyle w:val="TableParagraph"/>
              <w:spacing w:before="8" w:line="193" w:lineRule="exact"/>
              <w:ind w:left="10"/>
              <w:jc w:val="center"/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cs="ＭＳ Ｐゴシック"/>
                <w:sz w:val="15"/>
                <w:szCs w:val="15"/>
              </w:rPr>
              <w:t>日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9" w:space="0" w:color="000000"/>
              <w:bottom w:val="single" w:sz="6" w:space="0" w:color="000000"/>
              <w:right w:val="single" w:sz="12" w:space="0" w:color="000000"/>
            </w:tcBorders>
          </w:tcPr>
          <w:p w:rsidR="00C8269C" w:rsidRDefault="00533582">
            <w:pPr>
              <w:pStyle w:val="TableParagraph"/>
              <w:spacing w:before="8" w:line="193" w:lineRule="exact"/>
              <w:ind w:left="326"/>
              <w:rPr>
                <w:rFonts w:ascii="ＭＳ Ｐゴシック" w:eastAsia="ＭＳ Ｐゴシック" w:hAnsi="ＭＳ Ｐゴシック" w:cs="ＭＳ Ｐゴシック"/>
                <w:sz w:val="15"/>
                <w:szCs w:val="15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2"/>
                <w:sz w:val="15"/>
                <w:szCs w:val="15"/>
                <w:lang w:eastAsia="ja-JP"/>
              </w:rPr>
              <w:t>主な日常生活上の活動</w:t>
            </w:r>
          </w:p>
        </w:tc>
      </w:tr>
      <w:tr w:rsidR="00C8269C" w:rsidTr="00623BBE">
        <w:trPr>
          <w:trHeight w:hRule="exact" w:val="216"/>
        </w:trPr>
        <w:tc>
          <w:tcPr>
            <w:tcW w:w="409" w:type="dxa"/>
            <w:vMerge/>
            <w:tcBorders>
              <w:left w:val="single" w:sz="12" w:space="0" w:color="000000"/>
              <w:right w:val="single" w:sz="9" w:space="0" w:color="000000"/>
            </w:tcBorders>
          </w:tcPr>
          <w:p w:rsidR="00C8269C" w:rsidRDefault="00C8269C">
            <w:pPr>
              <w:rPr>
                <w:lang w:eastAsia="ja-JP"/>
              </w:rPr>
            </w:pPr>
          </w:p>
        </w:tc>
        <w:tc>
          <w:tcPr>
            <w:tcW w:w="1243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C8269C" w:rsidRDefault="00C8269C">
            <w:pPr>
              <w:rPr>
                <w:lang w:eastAsia="ja-JP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C8269C" w:rsidRDefault="00C8269C" w:rsidP="007D5869">
            <w:pPr>
              <w:spacing w:line="300" w:lineRule="exact"/>
              <w:rPr>
                <w:lang w:eastAsia="ja-JP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  <w:rPr>
                <w:lang w:eastAsia="ja-JP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  <w:rPr>
                <w:lang w:eastAsia="ja-JP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  <w:rPr>
                <w:lang w:eastAsia="ja-JP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  <w:rPr>
                <w:lang w:eastAsia="ja-JP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C8269C" w:rsidRDefault="00C8269C" w:rsidP="007D5869">
            <w:pPr>
              <w:spacing w:line="300" w:lineRule="exact"/>
              <w:rPr>
                <w:lang w:eastAsia="ja-JP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  <w:rPr>
                <w:lang w:eastAsia="ja-JP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000000"/>
              <w:left w:val="single" w:sz="9" w:space="0" w:color="000000"/>
              <w:right w:val="single" w:sz="12" w:space="0" w:color="000000"/>
            </w:tcBorders>
          </w:tcPr>
          <w:p w:rsidR="00C8269C" w:rsidRDefault="00C8269C">
            <w:pPr>
              <w:rPr>
                <w:lang w:eastAsia="ja-JP"/>
              </w:rPr>
            </w:pPr>
          </w:p>
        </w:tc>
      </w:tr>
      <w:tr w:rsidR="00C8269C" w:rsidTr="00623BBE">
        <w:trPr>
          <w:trHeight w:hRule="exact" w:val="216"/>
        </w:trPr>
        <w:tc>
          <w:tcPr>
            <w:tcW w:w="409" w:type="dxa"/>
            <w:vMerge/>
            <w:tcBorders>
              <w:left w:val="single" w:sz="12" w:space="0" w:color="000000"/>
              <w:right w:val="single" w:sz="9" w:space="0" w:color="000000"/>
            </w:tcBorders>
          </w:tcPr>
          <w:p w:rsidR="00C8269C" w:rsidRDefault="00C8269C">
            <w:pPr>
              <w:rPr>
                <w:lang w:eastAsia="ja-JP"/>
              </w:rPr>
            </w:pPr>
          </w:p>
        </w:tc>
        <w:tc>
          <w:tcPr>
            <w:tcW w:w="1243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C8269C" w:rsidRDefault="00C8269C">
            <w:pPr>
              <w:rPr>
                <w:lang w:eastAsia="ja-JP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C8269C" w:rsidRDefault="00C8269C" w:rsidP="007D5869">
            <w:pPr>
              <w:spacing w:line="300" w:lineRule="exact"/>
              <w:rPr>
                <w:lang w:eastAsia="ja-JP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  <w:rPr>
                <w:lang w:eastAsia="ja-JP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  <w:rPr>
                <w:lang w:eastAsia="ja-JP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  <w:rPr>
                <w:lang w:eastAsia="ja-JP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  <w:rPr>
                <w:lang w:eastAsia="ja-JP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C8269C" w:rsidRDefault="00C8269C" w:rsidP="007D5869">
            <w:pPr>
              <w:spacing w:line="300" w:lineRule="exact"/>
              <w:rPr>
                <w:lang w:eastAsia="ja-JP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  <w:rPr>
                <w:lang w:eastAsia="ja-JP"/>
              </w:rPr>
            </w:pPr>
          </w:p>
        </w:tc>
        <w:tc>
          <w:tcPr>
            <w:tcW w:w="2072" w:type="dxa"/>
            <w:vMerge/>
            <w:tcBorders>
              <w:left w:val="single" w:sz="9" w:space="0" w:color="000000"/>
              <w:bottom w:val="single" w:sz="6" w:space="0" w:color="000000"/>
              <w:right w:val="single" w:sz="12" w:space="0" w:color="000000"/>
            </w:tcBorders>
          </w:tcPr>
          <w:p w:rsidR="00C8269C" w:rsidRDefault="00C8269C">
            <w:pPr>
              <w:rPr>
                <w:lang w:eastAsia="ja-JP"/>
              </w:rPr>
            </w:pPr>
          </w:p>
        </w:tc>
      </w:tr>
      <w:tr w:rsidR="00C8269C" w:rsidTr="00623BBE">
        <w:trPr>
          <w:trHeight w:hRule="exact" w:val="222"/>
        </w:trPr>
        <w:tc>
          <w:tcPr>
            <w:tcW w:w="409" w:type="dxa"/>
            <w:vMerge/>
            <w:tcBorders>
              <w:left w:val="single" w:sz="12" w:space="0" w:color="000000"/>
              <w:bottom w:val="single" w:sz="10" w:space="0" w:color="000000"/>
              <w:right w:val="single" w:sz="9" w:space="0" w:color="000000"/>
            </w:tcBorders>
          </w:tcPr>
          <w:p w:rsidR="00C8269C" w:rsidRDefault="00C8269C">
            <w:pPr>
              <w:rPr>
                <w:lang w:eastAsia="ja-JP"/>
              </w:rPr>
            </w:pPr>
          </w:p>
        </w:tc>
        <w:tc>
          <w:tcPr>
            <w:tcW w:w="1243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C8269C" w:rsidRDefault="00C8269C">
            <w:pPr>
              <w:rPr>
                <w:lang w:eastAsia="ja-JP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C8269C" w:rsidRDefault="00C8269C" w:rsidP="007D5869">
            <w:pPr>
              <w:spacing w:line="300" w:lineRule="exact"/>
              <w:rPr>
                <w:lang w:eastAsia="ja-JP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  <w:rPr>
                <w:lang w:eastAsia="ja-JP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  <w:rPr>
                <w:lang w:eastAsia="ja-JP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  <w:rPr>
                <w:lang w:eastAsia="ja-JP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  <w:rPr>
                <w:lang w:eastAsia="ja-JP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C8269C" w:rsidRDefault="00C8269C" w:rsidP="007D5869">
            <w:pPr>
              <w:spacing w:line="300" w:lineRule="exact"/>
              <w:rPr>
                <w:lang w:eastAsia="ja-JP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  <w:rPr>
                <w:lang w:eastAsia="ja-JP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000000"/>
              <w:left w:val="single" w:sz="9" w:space="0" w:color="000000"/>
              <w:right w:val="single" w:sz="12" w:space="0" w:color="000000"/>
            </w:tcBorders>
          </w:tcPr>
          <w:p w:rsidR="00C8269C" w:rsidRDefault="00C8269C">
            <w:pPr>
              <w:rPr>
                <w:lang w:eastAsia="ja-JP"/>
              </w:rPr>
            </w:pPr>
          </w:p>
        </w:tc>
      </w:tr>
      <w:tr w:rsidR="00C8269C" w:rsidTr="00623BBE">
        <w:trPr>
          <w:trHeight w:hRule="exact" w:val="217"/>
        </w:trPr>
        <w:tc>
          <w:tcPr>
            <w:tcW w:w="409" w:type="dxa"/>
            <w:vMerge w:val="restart"/>
            <w:tcBorders>
              <w:top w:val="single" w:sz="10" w:space="0" w:color="000000"/>
              <w:left w:val="single" w:sz="12" w:space="0" w:color="000000"/>
              <w:right w:val="single" w:sz="9" w:space="0" w:color="000000"/>
            </w:tcBorders>
          </w:tcPr>
          <w:p w:rsidR="00C8269C" w:rsidRDefault="00C8269C">
            <w:pPr>
              <w:pStyle w:val="TableParagraph"/>
              <w:spacing w:before="3"/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</w:pPr>
          </w:p>
          <w:p w:rsidR="00C8269C" w:rsidRDefault="00533582" w:rsidP="00C37860">
            <w:pPr>
              <w:pStyle w:val="TableParagraph"/>
              <w:spacing w:line="216" w:lineRule="exact"/>
              <w:ind w:left="108" w:right="116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  <w:t>早朝</w:t>
            </w:r>
            <w:proofErr w:type="spellEnd"/>
          </w:p>
        </w:tc>
        <w:tc>
          <w:tcPr>
            <w:tcW w:w="1243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C8269C" w:rsidRDefault="00C8269C"/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2072" w:type="dxa"/>
            <w:vMerge/>
            <w:tcBorders>
              <w:left w:val="single" w:sz="9" w:space="0" w:color="000000"/>
              <w:bottom w:val="single" w:sz="6" w:space="0" w:color="000000"/>
              <w:right w:val="single" w:sz="12" w:space="0" w:color="000000"/>
            </w:tcBorders>
          </w:tcPr>
          <w:p w:rsidR="00C8269C" w:rsidRDefault="00C8269C"/>
        </w:tc>
      </w:tr>
      <w:tr w:rsidR="00C8269C" w:rsidTr="00623BBE">
        <w:trPr>
          <w:trHeight w:hRule="exact" w:val="216"/>
        </w:trPr>
        <w:tc>
          <w:tcPr>
            <w:tcW w:w="409" w:type="dxa"/>
            <w:vMerge/>
            <w:tcBorders>
              <w:left w:val="single" w:sz="12" w:space="0" w:color="000000"/>
              <w:right w:val="single" w:sz="9" w:space="0" w:color="000000"/>
            </w:tcBorders>
          </w:tcPr>
          <w:p w:rsidR="00C8269C" w:rsidRDefault="00C8269C"/>
        </w:tc>
        <w:tc>
          <w:tcPr>
            <w:tcW w:w="1243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C8269C" w:rsidRDefault="00C8269C"/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2072" w:type="dxa"/>
            <w:vMerge w:val="restart"/>
            <w:tcBorders>
              <w:top w:val="single" w:sz="6" w:space="0" w:color="000000"/>
              <w:left w:val="single" w:sz="9" w:space="0" w:color="000000"/>
              <w:right w:val="single" w:sz="12" w:space="0" w:color="000000"/>
            </w:tcBorders>
          </w:tcPr>
          <w:p w:rsidR="00C8269C" w:rsidRDefault="00C8269C"/>
        </w:tc>
      </w:tr>
      <w:tr w:rsidR="00C8269C" w:rsidTr="00623BBE">
        <w:trPr>
          <w:trHeight w:hRule="exact" w:val="216"/>
        </w:trPr>
        <w:tc>
          <w:tcPr>
            <w:tcW w:w="409" w:type="dxa"/>
            <w:vMerge/>
            <w:tcBorders>
              <w:left w:val="single" w:sz="12" w:space="0" w:color="000000"/>
              <w:right w:val="single" w:sz="9" w:space="0" w:color="000000"/>
            </w:tcBorders>
          </w:tcPr>
          <w:p w:rsidR="00C8269C" w:rsidRDefault="00C8269C"/>
        </w:tc>
        <w:tc>
          <w:tcPr>
            <w:tcW w:w="1243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C8269C" w:rsidRDefault="00C8269C"/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2072" w:type="dxa"/>
            <w:vMerge/>
            <w:tcBorders>
              <w:left w:val="single" w:sz="9" w:space="0" w:color="000000"/>
              <w:bottom w:val="single" w:sz="6" w:space="0" w:color="000000"/>
              <w:right w:val="single" w:sz="12" w:space="0" w:color="000000"/>
            </w:tcBorders>
          </w:tcPr>
          <w:p w:rsidR="00C8269C" w:rsidRDefault="00C8269C"/>
        </w:tc>
      </w:tr>
      <w:tr w:rsidR="00C8269C" w:rsidTr="00623BBE">
        <w:trPr>
          <w:trHeight w:hRule="exact" w:val="222"/>
        </w:trPr>
        <w:tc>
          <w:tcPr>
            <w:tcW w:w="409" w:type="dxa"/>
            <w:vMerge/>
            <w:tcBorders>
              <w:left w:val="single" w:sz="12" w:space="0" w:color="000000"/>
              <w:bottom w:val="single" w:sz="10" w:space="0" w:color="000000"/>
              <w:right w:val="single" w:sz="9" w:space="0" w:color="000000"/>
            </w:tcBorders>
          </w:tcPr>
          <w:p w:rsidR="00C8269C" w:rsidRDefault="00C8269C"/>
        </w:tc>
        <w:tc>
          <w:tcPr>
            <w:tcW w:w="1243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C8269C" w:rsidRDefault="00C8269C"/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2072" w:type="dxa"/>
            <w:vMerge w:val="restart"/>
            <w:tcBorders>
              <w:top w:val="single" w:sz="6" w:space="0" w:color="000000"/>
              <w:left w:val="single" w:sz="9" w:space="0" w:color="000000"/>
              <w:right w:val="single" w:sz="12" w:space="0" w:color="000000"/>
            </w:tcBorders>
          </w:tcPr>
          <w:p w:rsidR="00C8269C" w:rsidRDefault="00C8269C"/>
        </w:tc>
      </w:tr>
      <w:tr w:rsidR="00C8269C" w:rsidTr="00623BBE">
        <w:trPr>
          <w:trHeight w:hRule="exact" w:val="216"/>
        </w:trPr>
        <w:tc>
          <w:tcPr>
            <w:tcW w:w="409" w:type="dxa"/>
            <w:vMerge w:val="restart"/>
            <w:tcBorders>
              <w:top w:val="single" w:sz="10" w:space="0" w:color="000000"/>
              <w:left w:val="single" w:sz="12" w:space="0" w:color="000000"/>
              <w:right w:val="single" w:sz="9" w:space="0" w:color="000000"/>
            </w:tcBorders>
          </w:tcPr>
          <w:p w:rsidR="00623BBE" w:rsidRDefault="00623BBE" w:rsidP="00623BBE">
            <w:pPr>
              <w:pStyle w:val="TableParagraph"/>
              <w:spacing w:line="216" w:lineRule="exact"/>
              <w:ind w:left="108" w:right="116"/>
              <w:jc w:val="center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  <w:lang w:eastAsia="ja-JP"/>
              </w:rPr>
            </w:pPr>
          </w:p>
          <w:p w:rsidR="007B16DC" w:rsidRDefault="00533582" w:rsidP="00623BBE">
            <w:pPr>
              <w:pStyle w:val="TableParagraph"/>
              <w:spacing w:line="216" w:lineRule="exact"/>
              <w:ind w:left="108" w:right="116"/>
              <w:jc w:val="center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  <w:t>午</w:t>
            </w:r>
          </w:p>
          <w:p w:rsidR="00C61A3D" w:rsidRDefault="00C61A3D" w:rsidP="00623BBE">
            <w:pPr>
              <w:pStyle w:val="TableParagraph"/>
              <w:spacing w:line="216" w:lineRule="exact"/>
              <w:ind w:left="108" w:right="116"/>
              <w:jc w:val="center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  <w:lang w:eastAsia="ja-JP"/>
              </w:rPr>
            </w:pPr>
          </w:p>
          <w:p w:rsidR="007B16DC" w:rsidRDefault="007B16DC" w:rsidP="00623BBE">
            <w:pPr>
              <w:pStyle w:val="TableParagraph"/>
              <w:spacing w:line="216" w:lineRule="exact"/>
              <w:ind w:left="108" w:right="116"/>
              <w:jc w:val="center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  <w:lang w:eastAsia="ja-JP"/>
              </w:rPr>
            </w:pPr>
          </w:p>
          <w:p w:rsidR="00C8269C" w:rsidRDefault="00533582" w:rsidP="00623BBE">
            <w:pPr>
              <w:pStyle w:val="TableParagraph"/>
              <w:spacing w:line="216" w:lineRule="exact"/>
              <w:ind w:left="108" w:right="116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  <w:t xml:space="preserve"> 前</w:t>
            </w:r>
          </w:p>
        </w:tc>
        <w:tc>
          <w:tcPr>
            <w:tcW w:w="1243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C8269C" w:rsidRDefault="00C8269C"/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2072" w:type="dxa"/>
            <w:vMerge/>
            <w:tcBorders>
              <w:left w:val="single" w:sz="9" w:space="0" w:color="000000"/>
              <w:bottom w:val="single" w:sz="6" w:space="0" w:color="000000"/>
              <w:right w:val="single" w:sz="12" w:space="0" w:color="000000"/>
            </w:tcBorders>
          </w:tcPr>
          <w:p w:rsidR="00C8269C" w:rsidRDefault="00C8269C"/>
        </w:tc>
      </w:tr>
      <w:tr w:rsidR="00C8269C" w:rsidTr="00623BBE">
        <w:trPr>
          <w:trHeight w:hRule="exact" w:val="216"/>
        </w:trPr>
        <w:tc>
          <w:tcPr>
            <w:tcW w:w="409" w:type="dxa"/>
            <w:vMerge/>
            <w:tcBorders>
              <w:left w:val="single" w:sz="12" w:space="0" w:color="000000"/>
              <w:right w:val="single" w:sz="9" w:space="0" w:color="000000"/>
            </w:tcBorders>
          </w:tcPr>
          <w:p w:rsidR="00C8269C" w:rsidRDefault="00C8269C"/>
        </w:tc>
        <w:tc>
          <w:tcPr>
            <w:tcW w:w="1243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C8269C" w:rsidRDefault="00C8269C"/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2072" w:type="dxa"/>
            <w:vMerge w:val="restart"/>
            <w:tcBorders>
              <w:top w:val="single" w:sz="6" w:space="0" w:color="000000"/>
              <w:left w:val="single" w:sz="9" w:space="0" w:color="000000"/>
              <w:right w:val="single" w:sz="12" w:space="0" w:color="000000"/>
            </w:tcBorders>
          </w:tcPr>
          <w:p w:rsidR="00C8269C" w:rsidRDefault="00C8269C"/>
        </w:tc>
      </w:tr>
      <w:tr w:rsidR="00C8269C" w:rsidTr="00623BBE">
        <w:trPr>
          <w:trHeight w:hRule="exact" w:val="216"/>
        </w:trPr>
        <w:tc>
          <w:tcPr>
            <w:tcW w:w="409" w:type="dxa"/>
            <w:vMerge/>
            <w:tcBorders>
              <w:left w:val="single" w:sz="12" w:space="0" w:color="000000"/>
              <w:right w:val="single" w:sz="9" w:space="0" w:color="000000"/>
            </w:tcBorders>
          </w:tcPr>
          <w:p w:rsidR="00C8269C" w:rsidRDefault="00C8269C"/>
        </w:tc>
        <w:tc>
          <w:tcPr>
            <w:tcW w:w="1243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C8269C" w:rsidRDefault="00C8269C"/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2072" w:type="dxa"/>
            <w:vMerge/>
            <w:tcBorders>
              <w:left w:val="single" w:sz="9" w:space="0" w:color="000000"/>
              <w:bottom w:val="single" w:sz="6" w:space="0" w:color="000000"/>
              <w:right w:val="single" w:sz="12" w:space="0" w:color="000000"/>
            </w:tcBorders>
          </w:tcPr>
          <w:p w:rsidR="00C8269C" w:rsidRDefault="00C8269C"/>
        </w:tc>
      </w:tr>
      <w:tr w:rsidR="00C8269C" w:rsidTr="00623BBE">
        <w:trPr>
          <w:trHeight w:hRule="exact" w:val="216"/>
        </w:trPr>
        <w:tc>
          <w:tcPr>
            <w:tcW w:w="409" w:type="dxa"/>
            <w:vMerge/>
            <w:tcBorders>
              <w:left w:val="single" w:sz="12" w:space="0" w:color="000000"/>
              <w:right w:val="single" w:sz="9" w:space="0" w:color="000000"/>
            </w:tcBorders>
          </w:tcPr>
          <w:p w:rsidR="00C8269C" w:rsidRDefault="00C8269C"/>
        </w:tc>
        <w:tc>
          <w:tcPr>
            <w:tcW w:w="1243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C8269C" w:rsidRDefault="00C8269C"/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2072" w:type="dxa"/>
            <w:vMerge w:val="restart"/>
            <w:tcBorders>
              <w:top w:val="single" w:sz="6" w:space="0" w:color="000000"/>
              <w:left w:val="single" w:sz="9" w:space="0" w:color="000000"/>
              <w:right w:val="single" w:sz="12" w:space="0" w:color="000000"/>
            </w:tcBorders>
          </w:tcPr>
          <w:p w:rsidR="00C8269C" w:rsidRDefault="00C8269C"/>
        </w:tc>
      </w:tr>
      <w:tr w:rsidR="00C8269C" w:rsidTr="00623BBE">
        <w:trPr>
          <w:trHeight w:hRule="exact" w:val="216"/>
        </w:trPr>
        <w:tc>
          <w:tcPr>
            <w:tcW w:w="409" w:type="dxa"/>
            <w:vMerge/>
            <w:tcBorders>
              <w:left w:val="single" w:sz="12" w:space="0" w:color="000000"/>
              <w:right w:val="single" w:sz="9" w:space="0" w:color="000000"/>
            </w:tcBorders>
          </w:tcPr>
          <w:p w:rsidR="00C8269C" w:rsidRDefault="00C8269C"/>
        </w:tc>
        <w:tc>
          <w:tcPr>
            <w:tcW w:w="1243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C8269C" w:rsidRDefault="00C8269C"/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2072" w:type="dxa"/>
            <w:vMerge/>
            <w:tcBorders>
              <w:left w:val="single" w:sz="9" w:space="0" w:color="000000"/>
              <w:bottom w:val="single" w:sz="6" w:space="0" w:color="000000"/>
              <w:right w:val="single" w:sz="12" w:space="0" w:color="000000"/>
            </w:tcBorders>
          </w:tcPr>
          <w:p w:rsidR="00C8269C" w:rsidRDefault="00C8269C"/>
        </w:tc>
      </w:tr>
      <w:tr w:rsidR="00C8269C" w:rsidTr="00623BBE">
        <w:trPr>
          <w:trHeight w:hRule="exact" w:val="216"/>
        </w:trPr>
        <w:tc>
          <w:tcPr>
            <w:tcW w:w="409" w:type="dxa"/>
            <w:vMerge/>
            <w:tcBorders>
              <w:left w:val="single" w:sz="12" w:space="0" w:color="000000"/>
              <w:right w:val="single" w:sz="9" w:space="0" w:color="000000"/>
            </w:tcBorders>
          </w:tcPr>
          <w:p w:rsidR="00C8269C" w:rsidRDefault="00C8269C"/>
        </w:tc>
        <w:tc>
          <w:tcPr>
            <w:tcW w:w="1243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C8269C" w:rsidRDefault="00C8269C"/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2072" w:type="dxa"/>
            <w:vMerge w:val="restart"/>
            <w:tcBorders>
              <w:top w:val="single" w:sz="6" w:space="0" w:color="000000"/>
              <w:left w:val="single" w:sz="9" w:space="0" w:color="000000"/>
              <w:right w:val="single" w:sz="12" w:space="0" w:color="000000"/>
            </w:tcBorders>
          </w:tcPr>
          <w:p w:rsidR="00C8269C" w:rsidRDefault="00C8269C"/>
        </w:tc>
      </w:tr>
      <w:tr w:rsidR="00C8269C" w:rsidTr="00623BBE">
        <w:trPr>
          <w:trHeight w:hRule="exact" w:val="223"/>
        </w:trPr>
        <w:tc>
          <w:tcPr>
            <w:tcW w:w="409" w:type="dxa"/>
            <w:vMerge/>
            <w:tcBorders>
              <w:left w:val="single" w:sz="12" w:space="0" w:color="000000"/>
              <w:bottom w:val="single" w:sz="10" w:space="0" w:color="000000"/>
              <w:right w:val="single" w:sz="9" w:space="0" w:color="000000"/>
            </w:tcBorders>
          </w:tcPr>
          <w:p w:rsidR="00C8269C" w:rsidRDefault="00C8269C"/>
        </w:tc>
        <w:tc>
          <w:tcPr>
            <w:tcW w:w="1243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C8269C" w:rsidRDefault="00C8269C"/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2072" w:type="dxa"/>
            <w:vMerge/>
            <w:tcBorders>
              <w:left w:val="single" w:sz="9" w:space="0" w:color="000000"/>
              <w:bottom w:val="single" w:sz="6" w:space="0" w:color="000000"/>
              <w:right w:val="single" w:sz="12" w:space="0" w:color="000000"/>
            </w:tcBorders>
          </w:tcPr>
          <w:p w:rsidR="00C8269C" w:rsidRDefault="00C8269C"/>
        </w:tc>
      </w:tr>
      <w:tr w:rsidR="00C8269C" w:rsidTr="00623BBE">
        <w:trPr>
          <w:trHeight w:hRule="exact" w:val="216"/>
        </w:trPr>
        <w:tc>
          <w:tcPr>
            <w:tcW w:w="409" w:type="dxa"/>
            <w:vMerge w:val="restart"/>
            <w:tcBorders>
              <w:top w:val="single" w:sz="10" w:space="0" w:color="000000"/>
              <w:left w:val="single" w:sz="12" w:space="0" w:color="000000"/>
              <w:right w:val="single" w:sz="9" w:space="0" w:color="000000"/>
            </w:tcBorders>
          </w:tcPr>
          <w:p w:rsidR="00C61A3D" w:rsidRDefault="00C61A3D" w:rsidP="007B16DC">
            <w:pPr>
              <w:pStyle w:val="TableParagraph"/>
              <w:spacing w:line="216" w:lineRule="exact"/>
              <w:ind w:left="108" w:right="116"/>
              <w:jc w:val="right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  <w:lang w:eastAsia="ja-JP"/>
              </w:rPr>
            </w:pPr>
          </w:p>
          <w:p w:rsidR="007B16DC" w:rsidRDefault="00533582" w:rsidP="007B16DC">
            <w:pPr>
              <w:pStyle w:val="TableParagraph"/>
              <w:spacing w:line="216" w:lineRule="exact"/>
              <w:ind w:left="108" w:right="116"/>
              <w:jc w:val="right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  <w:t>午</w:t>
            </w:r>
          </w:p>
          <w:p w:rsidR="00C61A3D" w:rsidRDefault="00C61A3D" w:rsidP="007B16DC">
            <w:pPr>
              <w:pStyle w:val="TableParagraph"/>
              <w:spacing w:line="216" w:lineRule="exact"/>
              <w:ind w:left="108" w:right="116"/>
              <w:jc w:val="right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  <w:lang w:eastAsia="ja-JP"/>
              </w:rPr>
            </w:pPr>
          </w:p>
          <w:p w:rsidR="007B16DC" w:rsidRDefault="007B16DC" w:rsidP="007B16DC">
            <w:pPr>
              <w:pStyle w:val="TableParagraph"/>
              <w:spacing w:line="216" w:lineRule="exact"/>
              <w:ind w:left="108" w:right="116"/>
              <w:jc w:val="right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  <w:lang w:eastAsia="ja-JP"/>
              </w:rPr>
            </w:pPr>
          </w:p>
          <w:p w:rsidR="00C8269C" w:rsidRDefault="00C37860" w:rsidP="007B16DC">
            <w:pPr>
              <w:pStyle w:val="TableParagraph"/>
              <w:spacing w:line="216" w:lineRule="exact"/>
              <w:ind w:left="108" w:right="116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  <w:lang w:eastAsia="ja-JP"/>
              </w:rPr>
              <w:t xml:space="preserve">　</w:t>
            </w:r>
            <w:r w:rsidR="00533582"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w w:val="90"/>
                <w:sz w:val="18"/>
                <w:szCs w:val="18"/>
                <w:lang w:eastAsia="ja-JP"/>
              </w:rPr>
              <w:t xml:space="preserve">　</w:t>
            </w:r>
            <w:r w:rsidR="00533582"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  <w:t>後</w:t>
            </w:r>
          </w:p>
        </w:tc>
        <w:tc>
          <w:tcPr>
            <w:tcW w:w="1243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C8269C" w:rsidRDefault="00C8269C"/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2072" w:type="dxa"/>
            <w:vMerge w:val="restart"/>
            <w:tcBorders>
              <w:top w:val="single" w:sz="6" w:space="0" w:color="000000"/>
              <w:left w:val="single" w:sz="9" w:space="0" w:color="000000"/>
              <w:right w:val="single" w:sz="12" w:space="0" w:color="000000"/>
            </w:tcBorders>
          </w:tcPr>
          <w:p w:rsidR="00C8269C" w:rsidRDefault="00C8269C"/>
        </w:tc>
      </w:tr>
      <w:tr w:rsidR="00C8269C" w:rsidTr="00623BBE">
        <w:trPr>
          <w:trHeight w:hRule="exact" w:val="216"/>
        </w:trPr>
        <w:tc>
          <w:tcPr>
            <w:tcW w:w="409" w:type="dxa"/>
            <w:vMerge/>
            <w:tcBorders>
              <w:left w:val="single" w:sz="12" w:space="0" w:color="000000"/>
              <w:right w:val="single" w:sz="9" w:space="0" w:color="000000"/>
            </w:tcBorders>
          </w:tcPr>
          <w:p w:rsidR="00C8269C" w:rsidRDefault="00C8269C"/>
        </w:tc>
        <w:tc>
          <w:tcPr>
            <w:tcW w:w="1243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C8269C" w:rsidRDefault="00C8269C"/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2072" w:type="dxa"/>
            <w:vMerge/>
            <w:tcBorders>
              <w:left w:val="single" w:sz="9" w:space="0" w:color="000000"/>
              <w:bottom w:val="single" w:sz="6" w:space="0" w:color="000000"/>
              <w:right w:val="single" w:sz="12" w:space="0" w:color="000000"/>
            </w:tcBorders>
          </w:tcPr>
          <w:p w:rsidR="00C8269C" w:rsidRDefault="00C8269C"/>
        </w:tc>
      </w:tr>
      <w:tr w:rsidR="00C8269C" w:rsidTr="00623BBE">
        <w:trPr>
          <w:trHeight w:hRule="exact" w:val="216"/>
        </w:trPr>
        <w:tc>
          <w:tcPr>
            <w:tcW w:w="409" w:type="dxa"/>
            <w:vMerge/>
            <w:tcBorders>
              <w:left w:val="single" w:sz="12" w:space="0" w:color="000000"/>
              <w:right w:val="single" w:sz="9" w:space="0" w:color="000000"/>
            </w:tcBorders>
          </w:tcPr>
          <w:p w:rsidR="00C8269C" w:rsidRDefault="00C8269C"/>
        </w:tc>
        <w:tc>
          <w:tcPr>
            <w:tcW w:w="1243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C8269C" w:rsidRDefault="00C8269C"/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2072" w:type="dxa"/>
            <w:vMerge w:val="restart"/>
            <w:tcBorders>
              <w:top w:val="single" w:sz="6" w:space="0" w:color="000000"/>
              <w:left w:val="single" w:sz="9" w:space="0" w:color="000000"/>
              <w:right w:val="single" w:sz="12" w:space="0" w:color="000000"/>
            </w:tcBorders>
          </w:tcPr>
          <w:p w:rsidR="00C8269C" w:rsidRDefault="00C8269C"/>
        </w:tc>
      </w:tr>
      <w:tr w:rsidR="00C8269C" w:rsidTr="00623BBE">
        <w:trPr>
          <w:trHeight w:hRule="exact" w:val="216"/>
        </w:trPr>
        <w:tc>
          <w:tcPr>
            <w:tcW w:w="409" w:type="dxa"/>
            <w:vMerge/>
            <w:tcBorders>
              <w:left w:val="single" w:sz="12" w:space="0" w:color="000000"/>
              <w:right w:val="single" w:sz="9" w:space="0" w:color="000000"/>
            </w:tcBorders>
          </w:tcPr>
          <w:p w:rsidR="00C8269C" w:rsidRDefault="00C8269C"/>
        </w:tc>
        <w:tc>
          <w:tcPr>
            <w:tcW w:w="1243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C8269C" w:rsidRDefault="00C8269C"/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2072" w:type="dxa"/>
            <w:vMerge/>
            <w:tcBorders>
              <w:left w:val="single" w:sz="9" w:space="0" w:color="000000"/>
              <w:bottom w:val="single" w:sz="6" w:space="0" w:color="000000"/>
              <w:right w:val="single" w:sz="12" w:space="0" w:color="000000"/>
            </w:tcBorders>
          </w:tcPr>
          <w:p w:rsidR="00C8269C" w:rsidRDefault="00C8269C"/>
        </w:tc>
      </w:tr>
      <w:tr w:rsidR="00C8269C" w:rsidTr="00623BBE">
        <w:trPr>
          <w:trHeight w:hRule="exact" w:val="216"/>
        </w:trPr>
        <w:tc>
          <w:tcPr>
            <w:tcW w:w="409" w:type="dxa"/>
            <w:vMerge/>
            <w:tcBorders>
              <w:left w:val="single" w:sz="12" w:space="0" w:color="000000"/>
              <w:right w:val="single" w:sz="9" w:space="0" w:color="000000"/>
            </w:tcBorders>
          </w:tcPr>
          <w:p w:rsidR="00C8269C" w:rsidRDefault="00C8269C"/>
        </w:tc>
        <w:tc>
          <w:tcPr>
            <w:tcW w:w="1243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C8269C" w:rsidRDefault="00C8269C"/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2072" w:type="dxa"/>
            <w:vMerge w:val="restart"/>
            <w:tcBorders>
              <w:top w:val="single" w:sz="6" w:space="0" w:color="000000"/>
              <w:left w:val="single" w:sz="9" w:space="0" w:color="000000"/>
              <w:right w:val="single" w:sz="12" w:space="0" w:color="000000"/>
            </w:tcBorders>
          </w:tcPr>
          <w:p w:rsidR="00C8269C" w:rsidRDefault="00C8269C"/>
        </w:tc>
      </w:tr>
      <w:tr w:rsidR="00C8269C" w:rsidTr="00623BBE">
        <w:trPr>
          <w:trHeight w:hRule="exact" w:val="216"/>
        </w:trPr>
        <w:tc>
          <w:tcPr>
            <w:tcW w:w="409" w:type="dxa"/>
            <w:vMerge/>
            <w:tcBorders>
              <w:left w:val="single" w:sz="12" w:space="0" w:color="000000"/>
              <w:right w:val="single" w:sz="9" w:space="0" w:color="000000"/>
            </w:tcBorders>
          </w:tcPr>
          <w:p w:rsidR="00C8269C" w:rsidRDefault="00C8269C"/>
        </w:tc>
        <w:tc>
          <w:tcPr>
            <w:tcW w:w="1243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C8269C" w:rsidRDefault="00C8269C"/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2072" w:type="dxa"/>
            <w:vMerge/>
            <w:tcBorders>
              <w:left w:val="single" w:sz="9" w:space="0" w:color="000000"/>
              <w:bottom w:val="single" w:sz="6" w:space="0" w:color="000000"/>
              <w:right w:val="single" w:sz="12" w:space="0" w:color="000000"/>
            </w:tcBorders>
          </w:tcPr>
          <w:p w:rsidR="00C8269C" w:rsidRDefault="00C8269C"/>
        </w:tc>
      </w:tr>
      <w:tr w:rsidR="00C8269C" w:rsidTr="00623BBE">
        <w:trPr>
          <w:trHeight w:hRule="exact" w:val="222"/>
        </w:trPr>
        <w:tc>
          <w:tcPr>
            <w:tcW w:w="409" w:type="dxa"/>
            <w:vMerge/>
            <w:tcBorders>
              <w:left w:val="single" w:sz="12" w:space="0" w:color="000000"/>
              <w:bottom w:val="single" w:sz="10" w:space="0" w:color="000000"/>
              <w:right w:val="single" w:sz="9" w:space="0" w:color="000000"/>
            </w:tcBorders>
          </w:tcPr>
          <w:p w:rsidR="00C8269C" w:rsidRDefault="00C8269C"/>
        </w:tc>
        <w:tc>
          <w:tcPr>
            <w:tcW w:w="1243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C8269C" w:rsidRDefault="00C8269C"/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2072" w:type="dxa"/>
            <w:vMerge w:val="restart"/>
            <w:tcBorders>
              <w:top w:val="single" w:sz="6" w:space="0" w:color="000000"/>
              <w:left w:val="single" w:sz="9" w:space="0" w:color="000000"/>
              <w:right w:val="single" w:sz="12" w:space="0" w:color="000000"/>
            </w:tcBorders>
          </w:tcPr>
          <w:p w:rsidR="00C8269C" w:rsidRDefault="00C8269C"/>
        </w:tc>
      </w:tr>
      <w:tr w:rsidR="00C8269C" w:rsidTr="00623BBE">
        <w:trPr>
          <w:trHeight w:hRule="exact" w:val="216"/>
        </w:trPr>
        <w:tc>
          <w:tcPr>
            <w:tcW w:w="409" w:type="dxa"/>
            <w:vMerge w:val="restart"/>
            <w:tcBorders>
              <w:top w:val="single" w:sz="10" w:space="0" w:color="000000"/>
              <w:left w:val="single" w:sz="12" w:space="0" w:color="000000"/>
              <w:right w:val="single" w:sz="9" w:space="0" w:color="000000"/>
            </w:tcBorders>
          </w:tcPr>
          <w:p w:rsidR="00C8269C" w:rsidRDefault="00533582" w:rsidP="00623BBE">
            <w:pPr>
              <w:pStyle w:val="TableParagraph"/>
              <w:spacing w:before="104" w:line="216" w:lineRule="exact"/>
              <w:ind w:left="108" w:right="116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  <w:t>夜間</w:t>
            </w:r>
            <w:proofErr w:type="spellEnd"/>
          </w:p>
        </w:tc>
        <w:tc>
          <w:tcPr>
            <w:tcW w:w="1243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C8269C" w:rsidRDefault="00C8269C"/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2072" w:type="dxa"/>
            <w:vMerge/>
            <w:tcBorders>
              <w:left w:val="single" w:sz="9" w:space="0" w:color="000000"/>
              <w:bottom w:val="single" w:sz="6" w:space="0" w:color="000000"/>
              <w:right w:val="single" w:sz="12" w:space="0" w:color="000000"/>
            </w:tcBorders>
          </w:tcPr>
          <w:p w:rsidR="00C8269C" w:rsidRDefault="00C8269C"/>
        </w:tc>
      </w:tr>
      <w:tr w:rsidR="00C8269C" w:rsidTr="00623BBE">
        <w:trPr>
          <w:trHeight w:hRule="exact" w:val="216"/>
        </w:trPr>
        <w:tc>
          <w:tcPr>
            <w:tcW w:w="409" w:type="dxa"/>
            <w:vMerge/>
            <w:tcBorders>
              <w:left w:val="single" w:sz="12" w:space="0" w:color="000000"/>
              <w:right w:val="single" w:sz="9" w:space="0" w:color="000000"/>
            </w:tcBorders>
          </w:tcPr>
          <w:p w:rsidR="00C8269C" w:rsidRDefault="00C8269C"/>
        </w:tc>
        <w:tc>
          <w:tcPr>
            <w:tcW w:w="1243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C8269C" w:rsidRDefault="00C8269C"/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2072" w:type="dxa"/>
            <w:vMerge w:val="restart"/>
            <w:tcBorders>
              <w:top w:val="single" w:sz="6" w:space="0" w:color="000000"/>
              <w:left w:val="single" w:sz="9" w:space="0" w:color="000000"/>
              <w:right w:val="single" w:sz="12" w:space="0" w:color="000000"/>
            </w:tcBorders>
          </w:tcPr>
          <w:p w:rsidR="00C8269C" w:rsidRDefault="00C8269C"/>
        </w:tc>
      </w:tr>
      <w:tr w:rsidR="00C8269C" w:rsidTr="00623BBE">
        <w:trPr>
          <w:trHeight w:hRule="exact" w:val="223"/>
        </w:trPr>
        <w:tc>
          <w:tcPr>
            <w:tcW w:w="409" w:type="dxa"/>
            <w:vMerge/>
            <w:tcBorders>
              <w:left w:val="single" w:sz="12" w:space="0" w:color="000000"/>
              <w:bottom w:val="single" w:sz="10" w:space="0" w:color="000000"/>
              <w:right w:val="single" w:sz="9" w:space="0" w:color="000000"/>
            </w:tcBorders>
          </w:tcPr>
          <w:p w:rsidR="00C8269C" w:rsidRDefault="00C8269C"/>
        </w:tc>
        <w:tc>
          <w:tcPr>
            <w:tcW w:w="1243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C8269C" w:rsidRDefault="00C8269C"/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2072" w:type="dxa"/>
            <w:vMerge/>
            <w:tcBorders>
              <w:left w:val="single" w:sz="9" w:space="0" w:color="000000"/>
              <w:bottom w:val="single" w:sz="6" w:space="0" w:color="000000"/>
              <w:right w:val="single" w:sz="12" w:space="0" w:color="000000"/>
            </w:tcBorders>
          </w:tcPr>
          <w:p w:rsidR="00C8269C" w:rsidRDefault="00C8269C"/>
        </w:tc>
      </w:tr>
      <w:tr w:rsidR="00C8269C" w:rsidTr="00623BBE">
        <w:trPr>
          <w:trHeight w:hRule="exact" w:val="216"/>
        </w:trPr>
        <w:tc>
          <w:tcPr>
            <w:tcW w:w="409" w:type="dxa"/>
            <w:vMerge w:val="restart"/>
            <w:tcBorders>
              <w:top w:val="single" w:sz="10" w:space="0" w:color="000000"/>
              <w:left w:val="single" w:sz="12" w:space="0" w:color="000000"/>
              <w:right w:val="single" w:sz="9" w:space="0" w:color="000000"/>
            </w:tcBorders>
          </w:tcPr>
          <w:p w:rsidR="00C8269C" w:rsidRDefault="00C8269C">
            <w:pPr>
              <w:pStyle w:val="TableParagraph"/>
              <w:spacing w:before="2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  <w:p w:rsidR="00623BBE" w:rsidRDefault="00533582" w:rsidP="00623BBE">
            <w:pPr>
              <w:pStyle w:val="TableParagraph"/>
              <w:spacing w:line="216" w:lineRule="exact"/>
              <w:ind w:left="108" w:right="116"/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  <w:t>深</w:t>
            </w:r>
          </w:p>
          <w:p w:rsidR="00C8269C" w:rsidRDefault="00533582" w:rsidP="00623BBE">
            <w:pPr>
              <w:pStyle w:val="TableParagraph"/>
              <w:spacing w:line="216" w:lineRule="exact"/>
              <w:ind w:left="108" w:right="116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w w:val="90"/>
                <w:sz w:val="18"/>
                <w:szCs w:val="18"/>
              </w:rPr>
              <w:t>夜</w:t>
            </w:r>
          </w:p>
        </w:tc>
        <w:tc>
          <w:tcPr>
            <w:tcW w:w="1243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C8269C" w:rsidRDefault="00C8269C"/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2072" w:type="dxa"/>
            <w:vMerge w:val="restart"/>
            <w:tcBorders>
              <w:top w:val="single" w:sz="6" w:space="0" w:color="000000"/>
              <w:left w:val="single" w:sz="9" w:space="0" w:color="000000"/>
              <w:right w:val="single" w:sz="12" w:space="0" w:color="000000"/>
            </w:tcBorders>
          </w:tcPr>
          <w:p w:rsidR="00C8269C" w:rsidRDefault="00C8269C"/>
        </w:tc>
      </w:tr>
      <w:tr w:rsidR="00C8269C" w:rsidTr="00623BBE">
        <w:trPr>
          <w:trHeight w:hRule="exact" w:val="216"/>
        </w:trPr>
        <w:tc>
          <w:tcPr>
            <w:tcW w:w="409" w:type="dxa"/>
            <w:vMerge/>
            <w:tcBorders>
              <w:left w:val="single" w:sz="12" w:space="0" w:color="000000"/>
              <w:right w:val="single" w:sz="9" w:space="0" w:color="000000"/>
            </w:tcBorders>
          </w:tcPr>
          <w:p w:rsidR="00C8269C" w:rsidRDefault="00C8269C"/>
        </w:tc>
        <w:tc>
          <w:tcPr>
            <w:tcW w:w="1243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C8269C" w:rsidRDefault="00C8269C"/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2072" w:type="dxa"/>
            <w:vMerge/>
            <w:tcBorders>
              <w:left w:val="single" w:sz="9" w:space="0" w:color="000000"/>
              <w:bottom w:val="single" w:sz="6" w:space="0" w:color="000000"/>
              <w:right w:val="single" w:sz="12" w:space="0" w:color="000000"/>
            </w:tcBorders>
          </w:tcPr>
          <w:p w:rsidR="00C8269C" w:rsidRDefault="00C8269C"/>
        </w:tc>
      </w:tr>
      <w:tr w:rsidR="00C8269C" w:rsidTr="00623BBE">
        <w:trPr>
          <w:trHeight w:hRule="exact" w:val="216"/>
        </w:trPr>
        <w:tc>
          <w:tcPr>
            <w:tcW w:w="409" w:type="dxa"/>
            <w:vMerge/>
            <w:tcBorders>
              <w:left w:val="single" w:sz="12" w:space="0" w:color="000000"/>
              <w:right w:val="single" w:sz="9" w:space="0" w:color="000000"/>
            </w:tcBorders>
          </w:tcPr>
          <w:p w:rsidR="00C8269C" w:rsidRDefault="00C8269C"/>
        </w:tc>
        <w:tc>
          <w:tcPr>
            <w:tcW w:w="1243" w:type="dxa"/>
            <w:vMerge/>
            <w:tcBorders>
              <w:left w:val="single" w:sz="9" w:space="0" w:color="000000"/>
              <w:right w:val="single" w:sz="9" w:space="0" w:color="000000"/>
            </w:tcBorders>
          </w:tcPr>
          <w:p w:rsidR="00C8269C" w:rsidRDefault="00C8269C"/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2072" w:type="dxa"/>
            <w:vMerge w:val="restart"/>
            <w:tcBorders>
              <w:top w:val="single" w:sz="6" w:space="0" w:color="000000"/>
              <w:left w:val="single" w:sz="9" w:space="0" w:color="000000"/>
              <w:right w:val="single" w:sz="12" w:space="0" w:color="000000"/>
            </w:tcBorders>
          </w:tcPr>
          <w:p w:rsidR="00C8269C" w:rsidRDefault="00C8269C"/>
        </w:tc>
      </w:tr>
      <w:tr w:rsidR="00C8269C" w:rsidTr="00623BBE">
        <w:trPr>
          <w:trHeight w:hRule="exact" w:val="222"/>
        </w:trPr>
        <w:tc>
          <w:tcPr>
            <w:tcW w:w="409" w:type="dxa"/>
            <w:vMerge/>
            <w:tcBorders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C8269C" w:rsidRDefault="00C8269C"/>
        </w:tc>
        <w:tc>
          <w:tcPr>
            <w:tcW w:w="1243" w:type="dxa"/>
            <w:vMerge/>
            <w:tcBorders>
              <w:left w:val="single" w:sz="9" w:space="0" w:color="000000"/>
              <w:bottom w:val="single" w:sz="12" w:space="0" w:color="000000"/>
              <w:right w:val="single" w:sz="9" w:space="0" w:color="000000"/>
            </w:tcBorders>
          </w:tcPr>
          <w:p w:rsidR="00C8269C" w:rsidRDefault="00C8269C"/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12" w:space="0" w:color="000000"/>
              <w:right w:val="single" w:sz="10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10" w:space="0" w:color="000000"/>
              <w:bottom w:val="single" w:sz="12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9" w:space="0" w:color="000000"/>
              <w:bottom w:val="single" w:sz="12" w:space="0" w:color="000000"/>
              <w:right w:val="single" w:sz="10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10" w:space="0" w:color="000000"/>
              <w:bottom w:val="single" w:sz="12" w:space="0" w:color="000000"/>
              <w:right w:val="single" w:sz="9" w:space="0" w:color="000000"/>
            </w:tcBorders>
          </w:tcPr>
          <w:p w:rsidR="00C8269C" w:rsidRDefault="00C8269C" w:rsidP="007D5869">
            <w:pPr>
              <w:spacing w:line="300" w:lineRule="exact"/>
            </w:pPr>
          </w:p>
        </w:tc>
        <w:tc>
          <w:tcPr>
            <w:tcW w:w="2072" w:type="dxa"/>
            <w:vMerge/>
            <w:tcBorders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C8269C" w:rsidRDefault="00C8269C"/>
        </w:tc>
      </w:tr>
    </w:tbl>
    <w:p w:rsidR="00C8269C" w:rsidRDefault="00C8269C">
      <w:pPr>
        <w:rPr>
          <w:rFonts w:ascii="ＭＳ Ｐゴシック" w:eastAsia="ＭＳ Ｐゴシック" w:hAnsi="ＭＳ Ｐゴシック" w:cs="ＭＳ Ｐゴシック"/>
          <w:sz w:val="15"/>
          <w:szCs w:val="15"/>
        </w:rPr>
      </w:pPr>
    </w:p>
    <w:p w:rsidR="00C8269C" w:rsidRDefault="00055420">
      <w:pPr>
        <w:spacing w:line="200" w:lineRule="atLeast"/>
        <w:ind w:left="106"/>
        <w:rPr>
          <w:rFonts w:ascii="ＭＳ Ｐゴシック" w:eastAsia="ＭＳ Ｐゴシック" w:hAnsi="ＭＳ Ｐゴシック" w:cs="ＭＳ Ｐゴシック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sz w:val="20"/>
          <w:szCs w:val="20"/>
        </w:rPr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pict>
          <v:group id="_x0000_s1026" style="width:622.8pt;height:45.35pt;mso-position-horizontal-relative:char;mso-position-vertical-relative:line" coordsize="12456,907">
            <v:group id="_x0000_s1042" style="position:absolute;left:8;top:6;width:2;height:888" coordorigin="8,6" coordsize="2,888">
              <v:shape id="_x0000_s1043" style="position:absolute;left:8;top:6;width:2;height:888" coordorigin="8,6" coordsize="0,888" path="m8,6r,888e" filled="f" strokeweight="1.5pt">
                <v:path arrowok="t"/>
              </v:shape>
            </v:group>
            <v:group id="_x0000_s1040" style="position:absolute;left:1661;top:29;width:2;height:842" coordorigin="1661,29" coordsize="2,842">
              <v:shape id="_x0000_s1041" style="position:absolute;left:1661;top:29;width:2;height:842" coordorigin="1661,29" coordsize="0,842" path="m1661,29r,841e" filled="f" strokeweight="1.5pt">
                <v:path arrowok="t"/>
              </v:shape>
            </v:group>
            <v:group id="_x0000_s1038" style="position:absolute;left:1665;top:30;width:2;height:840" coordorigin="1665,30" coordsize="2,840">
              <v:shape id="_x0000_s1039" style="position:absolute;left:1665;top:30;width:2;height:840" coordorigin="1665,30" coordsize="0,840" path="m1665,30r,840e" filled="f" strokeweight="1.5pt">
                <v:path arrowok="t"/>
              </v:shape>
            </v:group>
            <v:group id="_x0000_s1036" style="position:absolute;left:12431;top:30;width:2;height:864" coordorigin="12431,30" coordsize="2,864">
              <v:shape id="_x0000_s1037" style="position:absolute;left:12431;top:30;width:2;height:864" coordorigin="12431,30" coordsize="0,864" path="m12431,30r,864e" filled="f" strokeweight="1.5pt">
                <v:path arrowok="t"/>
              </v:shape>
            </v:group>
            <v:group id="_x0000_s1034" style="position:absolute;left:13;top:18;width:12430;height:2" coordorigin="13,18" coordsize="12430,2">
              <v:shape id="_x0000_s1035" style="position:absolute;left:13;top:18;width:12430;height:2" coordorigin="13,18" coordsize="12430,0" path="m13,18r12430,e" filled="f" strokeweight="1.5pt">
                <v:path arrowok="t"/>
              </v:shape>
            </v:group>
            <v:group id="_x0000_s1032" style="position:absolute;left:1671;top:437;width:10750;height:2" coordorigin="1671,437" coordsize="10750,2">
              <v:shape id="_x0000_s1033" style="position:absolute;left:1671;top:437;width:10750;height:2" coordorigin="1671,437" coordsize="10750,0" path="m1671,437r10750,e" filled="f" strokeweight=".5pt">
                <v:path arrowok="t"/>
              </v:shape>
            </v:group>
            <v:group id="_x0000_s1030" style="position:absolute;left:1670;top:444;width:10750;height:2" coordorigin="1670,444" coordsize="10750,2">
              <v:shape id="_x0000_s1031" style="position:absolute;left:1670;top:444;width:10750;height:2" coordorigin="1670,444" coordsize="10750,0" path="m1670,444r10750,e" filled="f" strokeweight=".5pt">
                <v:path arrowok="t"/>
              </v:shape>
            </v:group>
            <v:group id="_x0000_s1027" style="position:absolute;left:13;top:882;width:12430;height:2" coordorigin="13,882" coordsize="12430,2">
              <v:shape id="_x0000_s1029" style="position:absolute;left:13;top:882;width:12430;height:2" coordorigin="13,882" coordsize="12430,0" path="m13,882r12430,e" filled="f" strokeweight="1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8;top:18;width:1658;height:864" filled="f" strokecolor="black [3213]" strokeweight=".5pt">
                <v:textbox inset="0,0,0,0">
                  <w:txbxContent>
                    <w:p w:rsidR="00C8269C" w:rsidRDefault="00C8269C">
                      <w:pPr>
                        <w:spacing w:before="3"/>
                        <w:rPr>
                          <w:rFonts w:ascii="ＭＳ Ｐゴシック" w:eastAsia="ＭＳ Ｐゴシック" w:hAnsi="ＭＳ Ｐゴシック" w:cs="ＭＳ Ｐゴシック"/>
                          <w:sz w:val="17"/>
                          <w:szCs w:val="17"/>
                        </w:rPr>
                      </w:pPr>
                    </w:p>
                    <w:p w:rsidR="00C8269C" w:rsidRDefault="00533582">
                      <w:pPr>
                        <w:spacing w:line="216" w:lineRule="exact"/>
                        <w:ind w:left="442" w:right="417" w:hanging="22"/>
                        <w:rPr>
                          <w:rFonts w:ascii="ＭＳ Ｐゴシック" w:eastAsia="ＭＳ Ｐゴシック" w:hAnsi="ＭＳ Ｐゴシック" w:cs="ＭＳ Ｐゴシック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ＭＳ Ｐゴシック" w:eastAsia="ＭＳ Ｐゴシック" w:hAnsi="ＭＳ Ｐゴシック" w:cs="ＭＳ Ｐゴシック"/>
                          <w:spacing w:val="-1"/>
                          <w:w w:val="90"/>
                          <w:sz w:val="18"/>
                          <w:szCs w:val="18"/>
                        </w:rPr>
                        <w:t>週単位以外</w:t>
                      </w:r>
                      <w:proofErr w:type="spellEnd"/>
                      <w:r>
                        <w:rPr>
                          <w:rFonts w:ascii="ＭＳ Ｐゴシック" w:eastAsia="ＭＳ Ｐゴシック" w:hAnsi="ＭＳ Ｐゴシック" w:cs="ＭＳ Ｐゴシック"/>
                          <w:spacing w:val="22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ＭＳ Ｐゴシック" w:eastAsia="ＭＳ Ｐゴシック" w:hAnsi="ＭＳ Ｐゴシック" w:cs="ＭＳ Ｐゴシック"/>
                          <w:spacing w:val="-2"/>
                          <w:w w:val="90"/>
                          <w:sz w:val="18"/>
                          <w:szCs w:val="18"/>
                        </w:rPr>
                        <w:t>のサービス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C8269C" w:rsidSect="007D5869">
      <w:footerReference w:type="default" r:id="rId7"/>
      <w:pgSz w:w="16840" w:h="11910" w:orient="landscape"/>
      <w:pgMar w:top="1100" w:right="1980" w:bottom="280" w:left="184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582" w:rsidRDefault="00533582">
      <w:r>
        <w:separator/>
      </w:r>
    </w:p>
  </w:endnote>
  <w:endnote w:type="continuationSeparator" w:id="0">
    <w:p w:rsidR="00533582" w:rsidRDefault="0053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69C" w:rsidRDefault="00C8269C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582" w:rsidRDefault="00533582">
      <w:r>
        <w:separator/>
      </w:r>
    </w:p>
  </w:footnote>
  <w:footnote w:type="continuationSeparator" w:id="0">
    <w:p w:rsidR="00533582" w:rsidRDefault="00533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433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8269C"/>
    <w:rsid w:val="00055420"/>
    <w:rsid w:val="000F6B20"/>
    <w:rsid w:val="00533582"/>
    <w:rsid w:val="006207DD"/>
    <w:rsid w:val="00623BBE"/>
    <w:rsid w:val="007B16DC"/>
    <w:rsid w:val="007D5869"/>
    <w:rsid w:val="00C37860"/>
    <w:rsid w:val="00C61A3D"/>
    <w:rsid w:val="00C8269C"/>
    <w:rsid w:val="00FD1D8E"/>
    <w:rsid w:val="00FD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21"/>
      <w:outlineLvl w:val="0"/>
    </w:pPr>
    <w:rPr>
      <w:rFonts w:ascii="ＭＳ ゴシック" w:eastAsia="ＭＳ ゴシック" w:hAnsi="ＭＳ ゴシック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44"/>
      <w:ind w:left="101"/>
      <w:outlineLvl w:val="1"/>
    </w:pPr>
    <w:rPr>
      <w:rFonts w:ascii="ＭＳ ゴシック" w:eastAsia="ＭＳ ゴシック" w:hAnsi="ＭＳ ゴシック"/>
      <w:b/>
      <w:bCs/>
    </w:rPr>
  </w:style>
  <w:style w:type="paragraph" w:styleId="3">
    <w:name w:val="heading 3"/>
    <w:basedOn w:val="a"/>
    <w:uiPriority w:val="1"/>
    <w:qFormat/>
    <w:pPr>
      <w:spacing w:before="35"/>
      <w:ind w:left="101"/>
      <w:outlineLvl w:val="2"/>
    </w:pPr>
    <w:rPr>
      <w:rFonts w:ascii="ＭＳ ゴシック" w:eastAsia="ＭＳ ゴシック" w:hAnsi="ＭＳ 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"/>
      <w:ind w:left="521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20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207D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6B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6B20"/>
  </w:style>
  <w:style w:type="paragraph" w:styleId="a9">
    <w:name w:val="footer"/>
    <w:basedOn w:val="a"/>
    <w:link w:val="aa"/>
    <w:uiPriority w:val="99"/>
    <w:unhideWhenUsed/>
    <w:rsid w:val="000F6B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6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渋谷区介護予防・日常生活支援総合事業介護予防ケアマネジメント手順書</vt:lpstr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渋谷区介護予防・日常生活支援総合事業介護予防ケアマネジメント手順書</dc:title>
  <dc:creator>1963034</dc:creator>
  <cp:keywords>渋谷区介護予防・日常生活支援総合事業介護予防ケアマネジメント手順書</cp:keywords>
  <cp:lastModifiedBy>Fukui</cp:lastModifiedBy>
  <cp:revision>9</cp:revision>
  <cp:lastPrinted>2019-04-15T23:51:00Z</cp:lastPrinted>
  <dcterms:created xsi:type="dcterms:W3CDTF">2016-11-24T11:00:00Z</dcterms:created>
  <dcterms:modified xsi:type="dcterms:W3CDTF">2019-04-15T23:51:00Z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2016-03-08T00:00:00Z</vt:filetime>
  </property>
  <property fmtid="{D5CDD505-2E9C-101B-9397-08002B2CF9AE}" pid="3" name="LastSaved">
    <vt:filetime>2016-11-24T00:00:00Z</vt:filetime>
  </property>
</Properties>
</file>